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54790" w14:textId="58C96593" w:rsidR="001C1FBE" w:rsidRPr="004C7A29" w:rsidRDefault="001C1FBE" w:rsidP="001C1FBE">
      <w:pPr>
        <w:rPr>
          <w:rFonts w:ascii="Calibri Light" w:hAnsi="Calibri Light" w:cs="Calibri Light"/>
          <w:szCs w:val="24"/>
        </w:rPr>
      </w:pPr>
      <w:r w:rsidRPr="004C7A29">
        <w:rPr>
          <w:rFonts w:ascii="Calibri Light" w:hAnsi="Calibri Light" w:cs="Calibri Light"/>
          <w:b/>
          <w:szCs w:val="24"/>
        </w:rPr>
        <w:t xml:space="preserve">Assignment 2: Poetry, </w:t>
      </w:r>
      <w:bookmarkStart w:id="0" w:name="_GoBack"/>
      <w:bookmarkEnd w:id="0"/>
    </w:p>
    <w:p w14:paraId="6B075074" w14:textId="77777777" w:rsidR="001C1FBE" w:rsidRPr="004C7A29" w:rsidRDefault="001C1FBE" w:rsidP="001C1FBE">
      <w:pPr>
        <w:rPr>
          <w:rFonts w:ascii="Calibri Light" w:hAnsi="Calibri Light" w:cs="Calibri Light"/>
          <w:szCs w:val="24"/>
        </w:rPr>
      </w:pPr>
    </w:p>
    <w:p w14:paraId="12A6569F" w14:textId="77777777" w:rsidR="001C1FBE" w:rsidRPr="004C7A29" w:rsidRDefault="001C1FBE" w:rsidP="001C1FBE">
      <w:pPr>
        <w:rPr>
          <w:rFonts w:ascii="Calibri Light" w:hAnsi="Calibri Light" w:cs="Calibri Light"/>
          <w:szCs w:val="24"/>
        </w:rPr>
      </w:pPr>
      <w:r w:rsidRPr="004C7A29">
        <w:rPr>
          <w:rFonts w:ascii="Calibri Light" w:hAnsi="Calibri Light" w:cs="Calibri Light"/>
          <w:szCs w:val="24"/>
        </w:rPr>
        <w:t xml:space="preserve">Choose </w:t>
      </w:r>
      <w:r w:rsidRPr="004C7A29">
        <w:rPr>
          <w:rFonts w:ascii="Calibri Light" w:hAnsi="Calibri Light" w:cs="Calibri Light"/>
          <w:b/>
          <w:szCs w:val="24"/>
        </w:rPr>
        <w:t>two</w:t>
      </w:r>
      <w:r w:rsidRPr="004C7A29">
        <w:rPr>
          <w:rFonts w:ascii="Calibri Light" w:hAnsi="Calibri Light" w:cs="Calibri Light"/>
          <w:szCs w:val="24"/>
        </w:rPr>
        <w:t xml:space="preserve"> poems you feel would work well together in your discussion, either because they share a theme or a form or an effect, or because they present very different ways of seeing the same issue.  At least one (and both, if you like) of these poems must have been read for </w:t>
      </w:r>
      <w:proofErr w:type="gramStart"/>
      <w:r w:rsidRPr="004C7A29">
        <w:rPr>
          <w:rFonts w:ascii="Calibri Light" w:hAnsi="Calibri Light" w:cs="Calibri Light"/>
          <w:szCs w:val="24"/>
        </w:rPr>
        <w:t>class, or</w:t>
      </w:r>
      <w:proofErr w:type="gramEnd"/>
      <w:r w:rsidRPr="004C7A29">
        <w:rPr>
          <w:rFonts w:ascii="Calibri Light" w:hAnsi="Calibri Light" w:cs="Calibri Light"/>
          <w:szCs w:val="24"/>
        </w:rPr>
        <w:t xml:space="preserve"> be scheduled to be discussed in class.  Analyze each poem in detail. How do devices like form, meter, rhyme scheme, tone, and figures of speech add to or subtract from the effect of the poem?  Compare and contrast the poems.</w:t>
      </w:r>
    </w:p>
    <w:p w14:paraId="1255DB92" w14:textId="77777777" w:rsidR="001C1FBE" w:rsidRPr="004C7A29" w:rsidRDefault="001C1FBE" w:rsidP="001C1FBE">
      <w:pPr>
        <w:rPr>
          <w:rFonts w:ascii="Calibri Light" w:hAnsi="Calibri Light" w:cs="Calibri Light"/>
          <w:szCs w:val="24"/>
        </w:rPr>
      </w:pPr>
    </w:p>
    <w:p w14:paraId="02D5204C" w14:textId="77777777" w:rsidR="001C1FBE" w:rsidRPr="004C7A29" w:rsidRDefault="001C1FBE" w:rsidP="001C1FBE">
      <w:pPr>
        <w:rPr>
          <w:rFonts w:ascii="Calibri Light" w:hAnsi="Calibri Light" w:cs="Calibri Light"/>
          <w:b/>
          <w:szCs w:val="24"/>
        </w:rPr>
      </w:pPr>
      <w:r w:rsidRPr="004C7A29">
        <w:rPr>
          <w:rFonts w:ascii="Calibri Light" w:hAnsi="Calibri Light" w:cs="Calibri Light"/>
          <w:b/>
          <w:szCs w:val="24"/>
        </w:rPr>
        <w:t>Starting points for each poem:</w:t>
      </w:r>
    </w:p>
    <w:p w14:paraId="4544B630" w14:textId="77777777" w:rsidR="001C1FBE" w:rsidRPr="004C7A29" w:rsidRDefault="001C1FBE" w:rsidP="001C1FBE">
      <w:pPr>
        <w:rPr>
          <w:rFonts w:ascii="Calibri Light" w:hAnsi="Calibri Light" w:cs="Calibri Light"/>
          <w:b/>
          <w:szCs w:val="24"/>
        </w:rPr>
      </w:pPr>
    </w:p>
    <w:p w14:paraId="780E1A37"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Summarize the poem.</w:t>
      </w:r>
    </w:p>
    <w:p w14:paraId="5010AB76"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What is the dominant meter of this poem?</w:t>
      </w:r>
    </w:p>
    <w:p w14:paraId="2A8EB4E5"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What is the rhyme scheme? Does this fit any particular literary form?</w:t>
      </w:r>
    </w:p>
    <w:p w14:paraId="3FBE85AA"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 xml:space="preserve">Point out any alliteration, assonance, onomatopoeia, metaphor, simile, personification, or other figure of speech. What do these add? </w:t>
      </w:r>
    </w:p>
    <w:p w14:paraId="0B1AA7BF"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 xml:space="preserve">What images are particularly strong in this poem? </w:t>
      </w:r>
    </w:p>
    <w:p w14:paraId="18A20DD3"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How would you characterize the tone? What effect is achieved?</w:t>
      </w:r>
    </w:p>
    <w:p w14:paraId="1BF91D6A"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How would you describe the narrative voice in this poem? Is there a persona?</w:t>
      </w:r>
    </w:p>
    <w:p w14:paraId="3EEA231B"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What is the theme or themes of the poem?</w:t>
      </w:r>
    </w:p>
    <w:p w14:paraId="3751941B"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 xml:space="preserve">What contrasts or confluences of form or ideas should be emphasized in your comparison of the two poems? </w:t>
      </w:r>
    </w:p>
    <w:p w14:paraId="4FABACB8" w14:textId="77777777" w:rsidR="001C1FBE" w:rsidRPr="004C7A29" w:rsidRDefault="001C1FBE" w:rsidP="001C1FBE">
      <w:pPr>
        <w:numPr>
          <w:ilvl w:val="0"/>
          <w:numId w:val="1"/>
        </w:numPr>
        <w:rPr>
          <w:rFonts w:ascii="Calibri Light" w:hAnsi="Calibri Light" w:cs="Calibri Light"/>
          <w:szCs w:val="24"/>
        </w:rPr>
      </w:pPr>
      <w:r w:rsidRPr="004C7A29">
        <w:rPr>
          <w:rFonts w:ascii="Calibri Light" w:hAnsi="Calibri Light" w:cs="Calibri Light"/>
          <w:szCs w:val="24"/>
        </w:rPr>
        <w:t>How does form interact with function?</w:t>
      </w:r>
    </w:p>
    <w:p w14:paraId="080DF1AE" w14:textId="77777777" w:rsidR="001C1FBE" w:rsidRPr="004C7A29" w:rsidRDefault="001C1FBE" w:rsidP="001C1FBE">
      <w:pPr>
        <w:ind w:left="720"/>
        <w:rPr>
          <w:rFonts w:ascii="Calibri Light" w:hAnsi="Calibri Light" w:cs="Calibri Light"/>
          <w:sz w:val="16"/>
          <w:szCs w:val="16"/>
        </w:rPr>
      </w:pPr>
    </w:p>
    <w:p w14:paraId="19FD43BB" w14:textId="77777777" w:rsidR="001C1FBE" w:rsidRPr="004C7A29" w:rsidRDefault="001C1FBE" w:rsidP="001C1FBE">
      <w:pPr>
        <w:rPr>
          <w:rFonts w:ascii="Calibri Light" w:hAnsi="Calibri Light" w:cs="Calibri Light"/>
          <w:szCs w:val="24"/>
        </w:rPr>
      </w:pPr>
      <w:r w:rsidRPr="004C7A29">
        <w:rPr>
          <w:rFonts w:ascii="Calibri Light" w:hAnsi="Calibri Light" w:cs="Calibri Light"/>
          <w:szCs w:val="24"/>
        </w:rPr>
        <w:t>Structure your essay in the form of an argument, for which you will provide appropriate evidence. Make this argument in your introduction, in the form of a STRONG and SPECIFIC thesis statement. Start each paragraph with a topic sentence that summarizes that paragraph.</w:t>
      </w:r>
    </w:p>
    <w:p w14:paraId="241C1428" w14:textId="77777777" w:rsidR="001C1FBE" w:rsidRPr="004C7A29" w:rsidRDefault="001C1FBE" w:rsidP="001C1FBE">
      <w:pPr>
        <w:rPr>
          <w:rFonts w:ascii="Calibri Light" w:hAnsi="Calibri Light" w:cs="Calibri Light"/>
          <w:sz w:val="16"/>
          <w:szCs w:val="16"/>
        </w:rPr>
      </w:pPr>
    </w:p>
    <w:p w14:paraId="643E1759" w14:textId="77777777" w:rsidR="001C1FBE" w:rsidRPr="004C7A29" w:rsidRDefault="001C1FBE" w:rsidP="001C1FBE">
      <w:pPr>
        <w:rPr>
          <w:rFonts w:ascii="Calibri Light" w:hAnsi="Calibri Light" w:cs="Calibri Light"/>
          <w:szCs w:val="24"/>
        </w:rPr>
      </w:pPr>
      <w:r w:rsidRPr="004C7A29">
        <w:rPr>
          <w:rFonts w:ascii="Calibri Light" w:hAnsi="Calibri Light" w:cs="Calibri Light"/>
          <w:szCs w:val="24"/>
        </w:rPr>
        <w:t>Revisit your argument regularly, so your reader doesn’t forget what it is. Use excerpts from the poems to prove your points. Introduce these quotes with a colon. Cite poems by line number.</w:t>
      </w:r>
    </w:p>
    <w:p w14:paraId="3D12A2D9" w14:textId="77777777" w:rsidR="001C1FBE" w:rsidRPr="004C7A29" w:rsidRDefault="001C1FBE" w:rsidP="001C1FBE">
      <w:pPr>
        <w:rPr>
          <w:rFonts w:ascii="Calibri Light" w:hAnsi="Calibri Light" w:cs="Calibri Light"/>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1964"/>
        <w:gridCol w:w="1992"/>
        <w:gridCol w:w="1992"/>
        <w:gridCol w:w="2004"/>
      </w:tblGrid>
      <w:tr w:rsidR="001C1FBE" w:rsidRPr="004C7A29" w14:paraId="23219768" w14:textId="77777777" w:rsidTr="00FB30B2">
        <w:tc>
          <w:tcPr>
            <w:tcW w:w="2167" w:type="dxa"/>
            <w:shd w:val="clear" w:color="auto" w:fill="auto"/>
          </w:tcPr>
          <w:p w14:paraId="0EFE3FCB" w14:textId="77777777" w:rsidR="001C1FBE" w:rsidRPr="004C7A29" w:rsidRDefault="001C1FBE" w:rsidP="00FB30B2">
            <w:pPr>
              <w:rPr>
                <w:rFonts w:ascii="Calibri Light" w:hAnsi="Calibri Light" w:cs="Calibri Light"/>
                <w:b/>
                <w:szCs w:val="24"/>
              </w:rPr>
            </w:pPr>
          </w:p>
          <w:p w14:paraId="4AE203DF" w14:textId="77777777" w:rsidR="001C1FBE" w:rsidRPr="004C7A29" w:rsidRDefault="001C1FBE" w:rsidP="00FB30B2">
            <w:pPr>
              <w:rPr>
                <w:rFonts w:ascii="Calibri Light" w:hAnsi="Calibri Light" w:cs="Calibri Light"/>
                <w:b/>
                <w:szCs w:val="24"/>
              </w:rPr>
            </w:pPr>
            <w:r w:rsidRPr="004C7A29">
              <w:rPr>
                <w:rFonts w:ascii="Calibri Light" w:hAnsi="Calibri Light" w:cs="Calibri Light"/>
                <w:b/>
                <w:szCs w:val="24"/>
              </w:rPr>
              <w:t>Grading:</w:t>
            </w:r>
          </w:p>
          <w:p w14:paraId="5BBB5388" w14:textId="77777777" w:rsidR="001C1FBE" w:rsidRPr="004C7A29" w:rsidRDefault="001C1FBE" w:rsidP="00FB30B2">
            <w:pPr>
              <w:rPr>
                <w:rFonts w:ascii="Calibri Light" w:hAnsi="Calibri Light" w:cs="Calibri Light"/>
                <w:b/>
                <w:szCs w:val="24"/>
              </w:rPr>
            </w:pPr>
          </w:p>
        </w:tc>
        <w:tc>
          <w:tcPr>
            <w:tcW w:w="2031" w:type="dxa"/>
            <w:shd w:val="clear" w:color="auto" w:fill="auto"/>
          </w:tcPr>
          <w:p w14:paraId="3C807A39" w14:textId="77777777" w:rsidR="001C1FBE" w:rsidRPr="004C7A29" w:rsidRDefault="001C1FBE" w:rsidP="00FB30B2">
            <w:pPr>
              <w:autoSpaceDE w:val="0"/>
              <w:autoSpaceDN w:val="0"/>
              <w:adjustRightInd w:val="0"/>
              <w:jc w:val="center"/>
              <w:rPr>
                <w:rFonts w:ascii="Calibri Light" w:hAnsi="Calibri Light" w:cs="Calibri Light"/>
                <w:b/>
                <w:szCs w:val="24"/>
              </w:rPr>
            </w:pPr>
          </w:p>
          <w:p w14:paraId="27DDB32D" w14:textId="77777777" w:rsidR="001C1FBE" w:rsidRPr="004C7A29" w:rsidRDefault="001C1FBE" w:rsidP="00FB30B2">
            <w:pPr>
              <w:autoSpaceDE w:val="0"/>
              <w:autoSpaceDN w:val="0"/>
              <w:adjustRightInd w:val="0"/>
              <w:jc w:val="center"/>
              <w:rPr>
                <w:rFonts w:ascii="Calibri Light" w:hAnsi="Calibri Light" w:cs="Calibri Light"/>
                <w:b/>
                <w:szCs w:val="24"/>
              </w:rPr>
            </w:pPr>
            <w:r w:rsidRPr="004C7A29">
              <w:rPr>
                <w:rFonts w:ascii="Calibri Light" w:hAnsi="Calibri Light" w:cs="Calibri Light"/>
                <w:b/>
                <w:szCs w:val="24"/>
              </w:rPr>
              <w:t>Excellent (4)</w:t>
            </w:r>
          </w:p>
        </w:tc>
        <w:tc>
          <w:tcPr>
            <w:tcW w:w="2031" w:type="dxa"/>
            <w:shd w:val="clear" w:color="auto" w:fill="auto"/>
          </w:tcPr>
          <w:p w14:paraId="7F2F9059" w14:textId="77777777" w:rsidR="001C1FBE" w:rsidRPr="004C7A29" w:rsidRDefault="001C1FBE" w:rsidP="00FB30B2">
            <w:pPr>
              <w:autoSpaceDE w:val="0"/>
              <w:autoSpaceDN w:val="0"/>
              <w:adjustRightInd w:val="0"/>
              <w:jc w:val="center"/>
              <w:rPr>
                <w:rFonts w:ascii="Calibri Light" w:hAnsi="Calibri Light" w:cs="Calibri Light"/>
                <w:b/>
                <w:szCs w:val="24"/>
              </w:rPr>
            </w:pPr>
          </w:p>
          <w:p w14:paraId="5EC19FB7" w14:textId="77777777" w:rsidR="001C1FBE" w:rsidRPr="004C7A29" w:rsidRDefault="001C1FBE" w:rsidP="00FB30B2">
            <w:pPr>
              <w:autoSpaceDE w:val="0"/>
              <w:autoSpaceDN w:val="0"/>
              <w:adjustRightInd w:val="0"/>
              <w:jc w:val="center"/>
              <w:rPr>
                <w:rFonts w:ascii="Calibri Light" w:hAnsi="Calibri Light" w:cs="Calibri Light"/>
                <w:b/>
                <w:szCs w:val="24"/>
              </w:rPr>
            </w:pPr>
            <w:r w:rsidRPr="004C7A29">
              <w:rPr>
                <w:rFonts w:ascii="Calibri Light" w:hAnsi="Calibri Light" w:cs="Calibri Light"/>
                <w:b/>
                <w:szCs w:val="24"/>
              </w:rPr>
              <w:t>Good (3)</w:t>
            </w:r>
          </w:p>
        </w:tc>
        <w:tc>
          <w:tcPr>
            <w:tcW w:w="2031" w:type="dxa"/>
            <w:shd w:val="clear" w:color="auto" w:fill="auto"/>
          </w:tcPr>
          <w:p w14:paraId="45191336" w14:textId="77777777" w:rsidR="001C1FBE" w:rsidRPr="004C7A29" w:rsidRDefault="001C1FBE" w:rsidP="00FB30B2">
            <w:pPr>
              <w:autoSpaceDE w:val="0"/>
              <w:autoSpaceDN w:val="0"/>
              <w:adjustRightInd w:val="0"/>
              <w:jc w:val="center"/>
              <w:rPr>
                <w:rFonts w:ascii="Calibri Light" w:hAnsi="Calibri Light" w:cs="Calibri Light"/>
                <w:b/>
                <w:color w:val="231F20"/>
                <w:szCs w:val="24"/>
              </w:rPr>
            </w:pPr>
          </w:p>
          <w:p w14:paraId="6E02CF63" w14:textId="77777777" w:rsidR="001C1FBE" w:rsidRPr="004C7A29" w:rsidRDefault="001C1FBE" w:rsidP="00FB30B2">
            <w:pPr>
              <w:autoSpaceDE w:val="0"/>
              <w:autoSpaceDN w:val="0"/>
              <w:adjustRightInd w:val="0"/>
              <w:jc w:val="center"/>
              <w:rPr>
                <w:rFonts w:ascii="Calibri Light" w:hAnsi="Calibri Light" w:cs="Calibri Light"/>
                <w:b/>
                <w:szCs w:val="24"/>
              </w:rPr>
            </w:pPr>
            <w:r w:rsidRPr="004C7A29">
              <w:rPr>
                <w:rFonts w:ascii="Calibri Light" w:hAnsi="Calibri Light" w:cs="Calibri Light"/>
                <w:b/>
                <w:color w:val="231F20"/>
                <w:szCs w:val="24"/>
              </w:rPr>
              <w:t>Needs Improvement (2)</w:t>
            </w:r>
          </w:p>
        </w:tc>
        <w:tc>
          <w:tcPr>
            <w:tcW w:w="2036" w:type="dxa"/>
            <w:shd w:val="clear" w:color="auto" w:fill="auto"/>
          </w:tcPr>
          <w:p w14:paraId="7CDB01D2" w14:textId="77777777" w:rsidR="001C1FBE" w:rsidRPr="004C7A29" w:rsidRDefault="001C1FBE" w:rsidP="00FB30B2">
            <w:pPr>
              <w:autoSpaceDE w:val="0"/>
              <w:autoSpaceDN w:val="0"/>
              <w:adjustRightInd w:val="0"/>
              <w:jc w:val="center"/>
              <w:rPr>
                <w:rFonts w:ascii="Calibri Light" w:hAnsi="Calibri Light" w:cs="Calibri Light"/>
                <w:b/>
                <w:szCs w:val="24"/>
              </w:rPr>
            </w:pPr>
          </w:p>
          <w:p w14:paraId="78E1D50A" w14:textId="77777777" w:rsidR="001C1FBE" w:rsidRPr="004C7A29" w:rsidRDefault="001C1FBE" w:rsidP="00FB30B2">
            <w:pPr>
              <w:autoSpaceDE w:val="0"/>
              <w:autoSpaceDN w:val="0"/>
              <w:adjustRightInd w:val="0"/>
              <w:jc w:val="center"/>
              <w:rPr>
                <w:rFonts w:ascii="Calibri Light" w:hAnsi="Calibri Light" w:cs="Calibri Light"/>
                <w:b/>
                <w:szCs w:val="24"/>
              </w:rPr>
            </w:pPr>
            <w:r w:rsidRPr="004C7A29">
              <w:rPr>
                <w:rFonts w:ascii="Calibri Light" w:hAnsi="Calibri Light" w:cs="Calibri Light"/>
                <w:b/>
                <w:szCs w:val="24"/>
              </w:rPr>
              <w:t>Poor (1)</w:t>
            </w:r>
          </w:p>
          <w:p w14:paraId="0AB6D54D" w14:textId="77777777" w:rsidR="001C1FBE" w:rsidRPr="004C7A29" w:rsidRDefault="001C1FBE" w:rsidP="00FB30B2">
            <w:pPr>
              <w:autoSpaceDE w:val="0"/>
              <w:autoSpaceDN w:val="0"/>
              <w:adjustRightInd w:val="0"/>
              <w:jc w:val="center"/>
              <w:rPr>
                <w:rFonts w:ascii="Calibri Light" w:hAnsi="Calibri Light" w:cs="Calibri Light"/>
                <w:b/>
                <w:szCs w:val="24"/>
              </w:rPr>
            </w:pPr>
          </w:p>
        </w:tc>
      </w:tr>
      <w:tr w:rsidR="001C1FBE" w:rsidRPr="004C7A29" w14:paraId="2EF962F5" w14:textId="77777777" w:rsidTr="00FB30B2">
        <w:tc>
          <w:tcPr>
            <w:tcW w:w="2167" w:type="dxa"/>
            <w:shd w:val="clear" w:color="auto" w:fill="auto"/>
          </w:tcPr>
          <w:p w14:paraId="5ABA3F9B" w14:textId="77777777" w:rsidR="001C1FBE" w:rsidRPr="004C7A29" w:rsidRDefault="001C1FBE" w:rsidP="00FB30B2">
            <w:pPr>
              <w:rPr>
                <w:rFonts w:ascii="Calibri Light" w:hAnsi="Calibri Light" w:cs="Calibri Light"/>
                <w:b/>
                <w:szCs w:val="24"/>
              </w:rPr>
            </w:pPr>
            <w:r w:rsidRPr="004C7A29">
              <w:rPr>
                <w:rFonts w:ascii="Calibri Light" w:hAnsi="Calibri Light" w:cs="Calibri Light"/>
                <w:b/>
                <w:szCs w:val="24"/>
              </w:rPr>
              <w:t>Draft process</w:t>
            </w:r>
          </w:p>
        </w:tc>
        <w:tc>
          <w:tcPr>
            <w:tcW w:w="2031" w:type="dxa"/>
            <w:shd w:val="clear" w:color="auto" w:fill="auto"/>
          </w:tcPr>
          <w:p w14:paraId="3626FA72" w14:textId="77777777" w:rsidR="001C1FBE" w:rsidRPr="004C7A29" w:rsidRDefault="001C1FBE" w:rsidP="00FB30B2">
            <w:pPr>
              <w:rPr>
                <w:rFonts w:ascii="Calibri Light" w:hAnsi="Calibri Light" w:cs="Calibri Light"/>
                <w:szCs w:val="24"/>
              </w:rPr>
            </w:pPr>
            <w:r w:rsidRPr="004C7A29">
              <w:rPr>
                <w:rFonts w:ascii="Calibri Light" w:hAnsi="Calibri Light" w:cs="Calibri Light"/>
                <w:szCs w:val="24"/>
              </w:rPr>
              <w:t>Author has significantly revised paper in accordance with suggestions</w:t>
            </w:r>
          </w:p>
        </w:tc>
        <w:tc>
          <w:tcPr>
            <w:tcW w:w="2031" w:type="dxa"/>
            <w:shd w:val="clear" w:color="auto" w:fill="auto"/>
          </w:tcPr>
          <w:p w14:paraId="1062B8CA" w14:textId="77777777" w:rsidR="001C1FBE" w:rsidRPr="004C7A29" w:rsidRDefault="001C1FBE" w:rsidP="00FB30B2">
            <w:pPr>
              <w:rPr>
                <w:rFonts w:ascii="Calibri Light" w:hAnsi="Calibri Light" w:cs="Calibri Light"/>
                <w:szCs w:val="24"/>
              </w:rPr>
            </w:pPr>
            <w:r w:rsidRPr="004C7A29">
              <w:rPr>
                <w:rFonts w:ascii="Calibri Light" w:hAnsi="Calibri Light" w:cs="Calibri Light"/>
                <w:szCs w:val="24"/>
              </w:rPr>
              <w:t>Author has somewhat revised paper in accordance with suggestions</w:t>
            </w:r>
          </w:p>
        </w:tc>
        <w:tc>
          <w:tcPr>
            <w:tcW w:w="2031" w:type="dxa"/>
            <w:shd w:val="clear" w:color="auto" w:fill="auto"/>
          </w:tcPr>
          <w:p w14:paraId="3657DAE6" w14:textId="77777777" w:rsidR="001C1FBE" w:rsidRPr="004C7A29" w:rsidRDefault="001C1FBE" w:rsidP="00FB30B2">
            <w:pPr>
              <w:rPr>
                <w:rFonts w:ascii="Calibri Light" w:hAnsi="Calibri Light" w:cs="Calibri Light"/>
                <w:szCs w:val="24"/>
              </w:rPr>
            </w:pPr>
            <w:r w:rsidRPr="004C7A29">
              <w:rPr>
                <w:rFonts w:ascii="Calibri Light" w:hAnsi="Calibri Light" w:cs="Calibri Light"/>
                <w:szCs w:val="24"/>
              </w:rPr>
              <w:t>Author has minimally revised paper in accordance with suggestions</w:t>
            </w:r>
          </w:p>
        </w:tc>
        <w:tc>
          <w:tcPr>
            <w:tcW w:w="2036" w:type="dxa"/>
            <w:shd w:val="clear" w:color="auto" w:fill="auto"/>
          </w:tcPr>
          <w:p w14:paraId="63758843" w14:textId="77777777" w:rsidR="001C1FBE" w:rsidRPr="004C7A29" w:rsidRDefault="001C1FBE" w:rsidP="00FB30B2">
            <w:pPr>
              <w:rPr>
                <w:rFonts w:ascii="Calibri Light" w:hAnsi="Calibri Light" w:cs="Calibri Light"/>
                <w:szCs w:val="24"/>
              </w:rPr>
            </w:pPr>
            <w:r w:rsidRPr="004C7A29">
              <w:rPr>
                <w:rFonts w:ascii="Calibri Light" w:hAnsi="Calibri Light" w:cs="Calibri Light"/>
                <w:szCs w:val="24"/>
              </w:rPr>
              <w:t>Author has not revised paper in accordance with suggestions</w:t>
            </w:r>
          </w:p>
        </w:tc>
      </w:tr>
      <w:tr w:rsidR="001C1FBE" w:rsidRPr="004C7A29" w14:paraId="487FF073" w14:textId="77777777" w:rsidTr="00FB30B2">
        <w:tc>
          <w:tcPr>
            <w:tcW w:w="2167" w:type="dxa"/>
            <w:shd w:val="clear" w:color="auto" w:fill="auto"/>
          </w:tcPr>
          <w:p w14:paraId="30562B12" w14:textId="77777777" w:rsidR="001C1FBE" w:rsidRPr="004C7A29" w:rsidRDefault="001C1FBE" w:rsidP="00FB30B2">
            <w:pPr>
              <w:rPr>
                <w:rFonts w:ascii="Calibri Light" w:hAnsi="Calibri Light" w:cs="Calibri Light"/>
                <w:b/>
                <w:szCs w:val="24"/>
              </w:rPr>
            </w:pPr>
            <w:r w:rsidRPr="004C7A29">
              <w:rPr>
                <w:rFonts w:ascii="Calibri Light" w:hAnsi="Calibri Light" w:cs="Calibri Light"/>
                <w:b/>
                <w:szCs w:val="24"/>
              </w:rPr>
              <w:t>Focus and purpose</w:t>
            </w:r>
          </w:p>
        </w:tc>
        <w:tc>
          <w:tcPr>
            <w:tcW w:w="2031" w:type="dxa"/>
            <w:shd w:val="clear" w:color="auto" w:fill="auto"/>
          </w:tcPr>
          <w:p w14:paraId="74BF11C0"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 xml:space="preserve">There is one clear, well-focused topic. Main ideas are clear and </w:t>
            </w:r>
            <w:r w:rsidRPr="004C7A29">
              <w:rPr>
                <w:rFonts w:ascii="Calibri Light" w:hAnsi="Calibri Light" w:cs="Calibri Light"/>
                <w:color w:val="231F20"/>
                <w:szCs w:val="24"/>
              </w:rPr>
              <w:lastRenderedPageBreak/>
              <w:t>supported by detailed and accurate information. Clear purpose for writing.</w:t>
            </w:r>
          </w:p>
          <w:p w14:paraId="6118E623" w14:textId="77777777" w:rsidR="001C1FBE" w:rsidRPr="004C7A29" w:rsidRDefault="001C1FBE" w:rsidP="00FB30B2">
            <w:pPr>
              <w:rPr>
                <w:rFonts w:ascii="Calibri Light" w:hAnsi="Calibri Light" w:cs="Calibri Light"/>
                <w:szCs w:val="24"/>
              </w:rPr>
            </w:pPr>
          </w:p>
        </w:tc>
        <w:tc>
          <w:tcPr>
            <w:tcW w:w="2031" w:type="dxa"/>
            <w:shd w:val="clear" w:color="auto" w:fill="auto"/>
          </w:tcPr>
          <w:p w14:paraId="1341C26E"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There is one clear, well-focused topic. Main ideas are clear but are not well-</w:t>
            </w:r>
            <w:r w:rsidRPr="004C7A29">
              <w:rPr>
                <w:rFonts w:ascii="Calibri Light" w:hAnsi="Calibri Light" w:cs="Calibri Light"/>
                <w:color w:val="231F20"/>
                <w:szCs w:val="24"/>
              </w:rPr>
              <w:lastRenderedPageBreak/>
              <w:t>supported by detailed information. Clear purpose for writing.</w:t>
            </w:r>
          </w:p>
          <w:p w14:paraId="5CCCB726" w14:textId="77777777" w:rsidR="001C1FBE" w:rsidRPr="004C7A29" w:rsidRDefault="001C1FBE" w:rsidP="00FB30B2">
            <w:pPr>
              <w:rPr>
                <w:rFonts w:ascii="Calibri Light" w:hAnsi="Calibri Light" w:cs="Calibri Light"/>
                <w:szCs w:val="24"/>
              </w:rPr>
            </w:pPr>
          </w:p>
        </w:tc>
        <w:tc>
          <w:tcPr>
            <w:tcW w:w="2031" w:type="dxa"/>
            <w:shd w:val="clear" w:color="auto" w:fill="auto"/>
          </w:tcPr>
          <w:p w14:paraId="349B07B2"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There is one topic.</w:t>
            </w:r>
          </w:p>
          <w:p w14:paraId="3A82F7CE"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 xml:space="preserve">Main ideas are somewhat clear </w:t>
            </w:r>
            <w:r w:rsidRPr="004C7A29">
              <w:rPr>
                <w:rFonts w:ascii="Calibri Light" w:hAnsi="Calibri Light" w:cs="Calibri Light"/>
                <w:color w:val="231F20"/>
                <w:szCs w:val="24"/>
              </w:rPr>
              <w:lastRenderedPageBreak/>
              <w:t>but not well- supported.</w:t>
            </w:r>
          </w:p>
          <w:p w14:paraId="4D695FE5" w14:textId="77777777" w:rsidR="001C1FBE" w:rsidRPr="004C7A29" w:rsidRDefault="001C1FBE" w:rsidP="00FB30B2">
            <w:pPr>
              <w:rPr>
                <w:rFonts w:ascii="Calibri Light" w:hAnsi="Calibri Light" w:cs="Calibri Light"/>
                <w:szCs w:val="24"/>
              </w:rPr>
            </w:pPr>
          </w:p>
        </w:tc>
        <w:tc>
          <w:tcPr>
            <w:tcW w:w="2036" w:type="dxa"/>
            <w:shd w:val="clear" w:color="auto" w:fill="auto"/>
          </w:tcPr>
          <w:p w14:paraId="5E90A7A9"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The topic and main ideas are not clear or supported.</w:t>
            </w:r>
          </w:p>
          <w:p w14:paraId="6E7CE591" w14:textId="77777777" w:rsidR="001C1FBE" w:rsidRPr="004C7A29" w:rsidRDefault="001C1FBE" w:rsidP="00FB30B2">
            <w:pPr>
              <w:rPr>
                <w:rFonts w:ascii="Calibri Light" w:hAnsi="Calibri Light" w:cs="Calibri Light"/>
                <w:szCs w:val="24"/>
              </w:rPr>
            </w:pPr>
          </w:p>
        </w:tc>
      </w:tr>
      <w:tr w:rsidR="001C1FBE" w:rsidRPr="004C7A29" w14:paraId="5B129C4C" w14:textId="77777777" w:rsidTr="00FB30B2">
        <w:tc>
          <w:tcPr>
            <w:tcW w:w="2167" w:type="dxa"/>
            <w:shd w:val="clear" w:color="auto" w:fill="auto"/>
          </w:tcPr>
          <w:p w14:paraId="6F384085" w14:textId="77777777" w:rsidR="001C1FBE" w:rsidRPr="004C7A29" w:rsidRDefault="001C1FBE" w:rsidP="00FB30B2">
            <w:pPr>
              <w:rPr>
                <w:rFonts w:ascii="Calibri Light" w:hAnsi="Calibri Light" w:cs="Calibri Light"/>
                <w:b/>
                <w:szCs w:val="24"/>
              </w:rPr>
            </w:pPr>
            <w:r w:rsidRPr="004C7A29">
              <w:rPr>
                <w:rFonts w:ascii="Calibri Light" w:hAnsi="Calibri Light" w:cs="Calibri Light"/>
                <w:b/>
                <w:bCs/>
                <w:color w:val="231F20"/>
                <w:szCs w:val="24"/>
              </w:rPr>
              <w:t>Organization</w:t>
            </w:r>
          </w:p>
        </w:tc>
        <w:tc>
          <w:tcPr>
            <w:tcW w:w="2031" w:type="dxa"/>
            <w:shd w:val="clear" w:color="auto" w:fill="auto"/>
          </w:tcPr>
          <w:p w14:paraId="5C1018DD"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 introduction is</w:t>
            </w:r>
          </w:p>
          <w:p w14:paraId="7096BB83"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inviting, states the main topic, and provides a clear overview. Information is relevant and presented in a logical order. Each paragraph deals with a separate idea. Strong conclusion.</w:t>
            </w:r>
          </w:p>
        </w:tc>
        <w:tc>
          <w:tcPr>
            <w:tcW w:w="2031" w:type="dxa"/>
            <w:shd w:val="clear" w:color="auto" w:fill="auto"/>
          </w:tcPr>
          <w:p w14:paraId="61A479A3"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 introduction states the main topic and provides an overview of the paper. The paper is ordered logically. A</w:t>
            </w:r>
          </w:p>
          <w:p w14:paraId="7DDB5587"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conclusion is included.</w:t>
            </w:r>
          </w:p>
          <w:p w14:paraId="626D0AC9" w14:textId="77777777" w:rsidR="001C1FBE" w:rsidRPr="004C7A29" w:rsidRDefault="001C1FBE" w:rsidP="00FB30B2">
            <w:pPr>
              <w:rPr>
                <w:rFonts w:ascii="Calibri Light" w:hAnsi="Calibri Light" w:cs="Calibri Light"/>
                <w:szCs w:val="24"/>
              </w:rPr>
            </w:pPr>
          </w:p>
        </w:tc>
        <w:tc>
          <w:tcPr>
            <w:tcW w:w="2031" w:type="dxa"/>
            <w:shd w:val="clear" w:color="auto" w:fill="auto"/>
          </w:tcPr>
          <w:p w14:paraId="0C43ACD8"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 introduction states the main topic. There is a conclusion. Order of ideas is somewhat scattered.</w:t>
            </w:r>
          </w:p>
          <w:p w14:paraId="1B4A9C8F" w14:textId="77777777" w:rsidR="001C1FBE" w:rsidRPr="004C7A29" w:rsidRDefault="001C1FBE" w:rsidP="00FB30B2">
            <w:pPr>
              <w:rPr>
                <w:rFonts w:ascii="Calibri Light" w:hAnsi="Calibri Light" w:cs="Calibri Light"/>
                <w:szCs w:val="24"/>
              </w:rPr>
            </w:pPr>
          </w:p>
        </w:tc>
        <w:tc>
          <w:tcPr>
            <w:tcW w:w="2036" w:type="dxa"/>
            <w:shd w:val="clear" w:color="auto" w:fill="auto"/>
          </w:tcPr>
          <w:p w14:paraId="1864D55F"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There is no clear</w:t>
            </w:r>
          </w:p>
          <w:p w14:paraId="6F5A528F"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introduction, structure, or conclusion.</w:t>
            </w:r>
          </w:p>
          <w:p w14:paraId="771E28DD" w14:textId="77777777" w:rsidR="001C1FBE" w:rsidRPr="004C7A29" w:rsidRDefault="001C1FBE" w:rsidP="00FB30B2">
            <w:pPr>
              <w:rPr>
                <w:rFonts w:ascii="Calibri Light" w:hAnsi="Calibri Light" w:cs="Calibri Light"/>
                <w:szCs w:val="24"/>
              </w:rPr>
            </w:pPr>
          </w:p>
        </w:tc>
      </w:tr>
      <w:tr w:rsidR="001C1FBE" w:rsidRPr="004C7A29" w14:paraId="22364BE7" w14:textId="77777777" w:rsidTr="00FB30B2">
        <w:tc>
          <w:tcPr>
            <w:tcW w:w="2167" w:type="dxa"/>
            <w:shd w:val="clear" w:color="auto" w:fill="auto"/>
          </w:tcPr>
          <w:p w14:paraId="7402ECBE" w14:textId="77777777" w:rsidR="001C1FBE" w:rsidRPr="004C7A29" w:rsidRDefault="001C1FBE" w:rsidP="00FB30B2">
            <w:pPr>
              <w:rPr>
                <w:rFonts w:ascii="Calibri Light" w:hAnsi="Calibri Light" w:cs="Calibri Light"/>
                <w:b/>
                <w:szCs w:val="24"/>
              </w:rPr>
            </w:pPr>
            <w:r w:rsidRPr="004C7A29">
              <w:rPr>
                <w:rFonts w:ascii="Calibri Light" w:hAnsi="Calibri Light" w:cs="Calibri Light"/>
                <w:b/>
                <w:szCs w:val="24"/>
              </w:rPr>
              <w:t>Word choice and communication</w:t>
            </w:r>
          </w:p>
        </w:tc>
        <w:tc>
          <w:tcPr>
            <w:tcW w:w="2031" w:type="dxa"/>
            <w:shd w:val="clear" w:color="auto" w:fill="auto"/>
          </w:tcPr>
          <w:p w14:paraId="2F412CC3"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 author uses effective words and phrases. All choices are appropriate for a formal academic essay.</w:t>
            </w:r>
          </w:p>
          <w:p w14:paraId="725EF281" w14:textId="77777777" w:rsidR="001C1FBE" w:rsidRPr="004C7A29" w:rsidRDefault="001C1FBE" w:rsidP="00FB30B2">
            <w:pPr>
              <w:rPr>
                <w:rFonts w:ascii="Calibri Light" w:hAnsi="Calibri Light" w:cs="Calibri Light"/>
                <w:szCs w:val="24"/>
              </w:rPr>
            </w:pPr>
          </w:p>
        </w:tc>
        <w:tc>
          <w:tcPr>
            <w:tcW w:w="2031" w:type="dxa"/>
            <w:shd w:val="clear" w:color="auto" w:fill="auto"/>
          </w:tcPr>
          <w:p w14:paraId="3F8A2B82"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 author uses effective words and phrases. The choice and placement of words are sometimes inaccurate or inappropriate for a formal essay.</w:t>
            </w:r>
          </w:p>
        </w:tc>
        <w:tc>
          <w:tcPr>
            <w:tcW w:w="2031" w:type="dxa"/>
            <w:shd w:val="clear" w:color="auto" w:fill="auto"/>
          </w:tcPr>
          <w:p w14:paraId="32B402C1"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 author uses words that communicate clearly, but the writing lacks variety. Some problems with word choice or placement.</w:t>
            </w:r>
          </w:p>
          <w:p w14:paraId="3EDA6880" w14:textId="77777777" w:rsidR="001C1FBE" w:rsidRPr="004C7A29" w:rsidRDefault="001C1FBE" w:rsidP="00FB30B2">
            <w:pPr>
              <w:rPr>
                <w:rFonts w:ascii="Calibri Light" w:hAnsi="Calibri Light" w:cs="Calibri Light"/>
                <w:szCs w:val="24"/>
              </w:rPr>
            </w:pPr>
          </w:p>
        </w:tc>
        <w:tc>
          <w:tcPr>
            <w:tcW w:w="2036" w:type="dxa"/>
            <w:shd w:val="clear" w:color="auto" w:fill="auto"/>
          </w:tcPr>
          <w:p w14:paraId="5BE7CDCA"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 writer uses a</w:t>
            </w:r>
          </w:p>
          <w:p w14:paraId="66CEAFAC" w14:textId="77777777" w:rsidR="001C1FBE" w:rsidRPr="004C7A29" w:rsidRDefault="001C1FBE" w:rsidP="00FB30B2">
            <w:pPr>
              <w:rPr>
                <w:rFonts w:ascii="Calibri Light" w:hAnsi="Calibri Light" w:cs="Calibri Light"/>
                <w:szCs w:val="24"/>
              </w:rPr>
            </w:pPr>
            <w:r w:rsidRPr="004C7A29">
              <w:rPr>
                <w:rFonts w:ascii="Calibri Light" w:hAnsi="Calibri Light" w:cs="Calibri Light"/>
                <w:color w:val="231F20"/>
                <w:szCs w:val="24"/>
              </w:rPr>
              <w:t>limited vocabulary. Communication is compromised. Choices are often inaccurate or inappropriate for a formal academic essay.</w:t>
            </w:r>
          </w:p>
        </w:tc>
      </w:tr>
      <w:tr w:rsidR="001C1FBE" w:rsidRPr="004C7A29" w14:paraId="0D86AE04" w14:textId="77777777" w:rsidTr="00FB30B2">
        <w:tc>
          <w:tcPr>
            <w:tcW w:w="2167" w:type="dxa"/>
            <w:shd w:val="clear" w:color="auto" w:fill="auto"/>
          </w:tcPr>
          <w:p w14:paraId="180A9E68" w14:textId="77777777" w:rsidR="001C1FBE" w:rsidRPr="004C7A29" w:rsidRDefault="001C1FBE" w:rsidP="00FB30B2">
            <w:pPr>
              <w:autoSpaceDE w:val="0"/>
              <w:autoSpaceDN w:val="0"/>
              <w:adjustRightInd w:val="0"/>
              <w:jc w:val="both"/>
              <w:rPr>
                <w:rFonts w:ascii="Calibri Light" w:hAnsi="Calibri Light" w:cs="Calibri Light"/>
                <w:b/>
                <w:szCs w:val="24"/>
              </w:rPr>
            </w:pPr>
            <w:r w:rsidRPr="004C7A29">
              <w:rPr>
                <w:rFonts w:ascii="Calibri Light" w:hAnsi="Calibri Light" w:cs="Calibri Light"/>
                <w:b/>
                <w:szCs w:val="24"/>
              </w:rPr>
              <w:t xml:space="preserve">Literary analysis </w:t>
            </w:r>
          </w:p>
        </w:tc>
        <w:tc>
          <w:tcPr>
            <w:tcW w:w="2031" w:type="dxa"/>
            <w:shd w:val="clear" w:color="auto" w:fill="auto"/>
          </w:tcPr>
          <w:p w14:paraId="6A6BCC2D" w14:textId="77777777" w:rsidR="001C1FBE" w:rsidRPr="004C7A29" w:rsidRDefault="001C1FBE" w:rsidP="00FB30B2">
            <w:pPr>
              <w:rPr>
                <w:rFonts w:ascii="Calibri Light" w:hAnsi="Calibri Light" w:cs="Calibri Light"/>
                <w:szCs w:val="24"/>
              </w:rPr>
            </w:pPr>
            <w:r w:rsidRPr="004C7A29">
              <w:rPr>
                <w:rFonts w:ascii="Calibri Light" w:hAnsi="Calibri Light" w:cs="Calibri Light"/>
                <w:szCs w:val="24"/>
              </w:rPr>
              <w:t xml:space="preserve">The author observes all conventions of literary analysis. All quotes are accurate and cited. </w:t>
            </w:r>
          </w:p>
        </w:tc>
        <w:tc>
          <w:tcPr>
            <w:tcW w:w="2031" w:type="dxa"/>
            <w:shd w:val="clear" w:color="auto" w:fill="auto"/>
          </w:tcPr>
          <w:p w14:paraId="4484D6BB" w14:textId="77777777" w:rsidR="001C1FBE" w:rsidRPr="004C7A29" w:rsidRDefault="001C1FBE" w:rsidP="00FB30B2">
            <w:pPr>
              <w:rPr>
                <w:rFonts w:ascii="Calibri Light" w:hAnsi="Calibri Light" w:cs="Calibri Light"/>
                <w:szCs w:val="24"/>
              </w:rPr>
            </w:pPr>
            <w:r w:rsidRPr="004C7A29">
              <w:rPr>
                <w:rFonts w:ascii="Calibri Light" w:hAnsi="Calibri Light" w:cs="Calibri Light"/>
                <w:szCs w:val="24"/>
              </w:rPr>
              <w:t>The author observes most conventions of literary analysis. All quotes are accurate and cited.</w:t>
            </w:r>
          </w:p>
        </w:tc>
        <w:tc>
          <w:tcPr>
            <w:tcW w:w="2031" w:type="dxa"/>
            <w:shd w:val="clear" w:color="auto" w:fill="auto"/>
          </w:tcPr>
          <w:p w14:paraId="372E8B7E" w14:textId="77777777" w:rsidR="001C1FBE" w:rsidRPr="004C7A29" w:rsidRDefault="001C1FBE" w:rsidP="00FB30B2">
            <w:pPr>
              <w:rPr>
                <w:rFonts w:ascii="Calibri Light" w:hAnsi="Calibri Light" w:cs="Calibri Light"/>
                <w:szCs w:val="24"/>
              </w:rPr>
            </w:pPr>
            <w:r w:rsidRPr="004C7A29">
              <w:rPr>
                <w:rFonts w:ascii="Calibri Light" w:hAnsi="Calibri Light" w:cs="Calibri Light"/>
                <w:szCs w:val="24"/>
              </w:rPr>
              <w:t>The author observes some conventions of literary analysis. Quotes are few, or sometimes inaccurate or poorly cited</w:t>
            </w:r>
          </w:p>
        </w:tc>
        <w:tc>
          <w:tcPr>
            <w:tcW w:w="2036" w:type="dxa"/>
            <w:shd w:val="clear" w:color="auto" w:fill="auto"/>
          </w:tcPr>
          <w:p w14:paraId="0FAA2629" w14:textId="77777777" w:rsidR="001C1FBE" w:rsidRPr="004C7A29" w:rsidRDefault="001C1FBE" w:rsidP="00FB30B2">
            <w:pPr>
              <w:rPr>
                <w:rFonts w:ascii="Calibri Light" w:hAnsi="Calibri Light" w:cs="Calibri Light"/>
                <w:szCs w:val="24"/>
              </w:rPr>
            </w:pPr>
            <w:r w:rsidRPr="004C7A29">
              <w:rPr>
                <w:rFonts w:ascii="Calibri Light" w:hAnsi="Calibri Light" w:cs="Calibri Light"/>
                <w:szCs w:val="24"/>
              </w:rPr>
              <w:t xml:space="preserve">The author observes few conventions of literary analysis. Quotes are very few, or sometimes inaccurate or poorly cited. </w:t>
            </w:r>
          </w:p>
        </w:tc>
      </w:tr>
      <w:tr w:rsidR="001C1FBE" w:rsidRPr="004C7A29" w14:paraId="1D0FBA94" w14:textId="77777777" w:rsidTr="00FB30B2">
        <w:tc>
          <w:tcPr>
            <w:tcW w:w="2167" w:type="dxa"/>
            <w:shd w:val="clear" w:color="auto" w:fill="auto"/>
          </w:tcPr>
          <w:p w14:paraId="02CE8EFF" w14:textId="77777777" w:rsidR="001C1FBE" w:rsidRPr="004C7A29" w:rsidRDefault="001C1FBE" w:rsidP="00FB30B2">
            <w:pPr>
              <w:autoSpaceDE w:val="0"/>
              <w:autoSpaceDN w:val="0"/>
              <w:adjustRightInd w:val="0"/>
              <w:rPr>
                <w:rFonts w:ascii="Calibri Light" w:hAnsi="Calibri Light" w:cs="Calibri Light"/>
                <w:b/>
                <w:bCs/>
                <w:color w:val="231F20"/>
                <w:szCs w:val="24"/>
              </w:rPr>
            </w:pPr>
            <w:r w:rsidRPr="004C7A29">
              <w:rPr>
                <w:rFonts w:ascii="Calibri Light" w:hAnsi="Calibri Light" w:cs="Calibri Light"/>
                <w:b/>
                <w:bCs/>
                <w:color w:val="231F20"/>
                <w:szCs w:val="24"/>
              </w:rPr>
              <w:t>Sentence structure,</w:t>
            </w:r>
          </w:p>
          <w:p w14:paraId="49508150" w14:textId="77777777" w:rsidR="001C1FBE" w:rsidRPr="004C7A29" w:rsidRDefault="001C1FBE" w:rsidP="00FB30B2">
            <w:pPr>
              <w:autoSpaceDE w:val="0"/>
              <w:autoSpaceDN w:val="0"/>
              <w:adjustRightInd w:val="0"/>
              <w:rPr>
                <w:rFonts w:ascii="Calibri Light" w:hAnsi="Calibri Light" w:cs="Calibri Light"/>
                <w:b/>
                <w:bCs/>
                <w:color w:val="231F20"/>
                <w:szCs w:val="24"/>
              </w:rPr>
            </w:pPr>
            <w:r w:rsidRPr="004C7A29">
              <w:rPr>
                <w:rFonts w:ascii="Calibri Light" w:hAnsi="Calibri Light" w:cs="Calibri Light"/>
                <w:b/>
                <w:bCs/>
                <w:color w:val="231F20"/>
                <w:szCs w:val="24"/>
              </w:rPr>
              <w:t xml:space="preserve">grammar, </w:t>
            </w:r>
            <w:proofErr w:type="gramStart"/>
            <w:r w:rsidRPr="004C7A29">
              <w:rPr>
                <w:rFonts w:ascii="Calibri Light" w:hAnsi="Calibri Light" w:cs="Calibri Light"/>
                <w:b/>
                <w:bCs/>
                <w:color w:val="231F20"/>
                <w:szCs w:val="24"/>
              </w:rPr>
              <w:t>mechanics,&amp;</w:t>
            </w:r>
            <w:proofErr w:type="gramEnd"/>
          </w:p>
          <w:p w14:paraId="307DA824" w14:textId="77777777" w:rsidR="001C1FBE" w:rsidRPr="004C7A29" w:rsidRDefault="001C1FBE" w:rsidP="00FB30B2">
            <w:pPr>
              <w:autoSpaceDE w:val="0"/>
              <w:autoSpaceDN w:val="0"/>
              <w:adjustRightInd w:val="0"/>
              <w:rPr>
                <w:rFonts w:ascii="Calibri Light" w:hAnsi="Calibri Light" w:cs="Calibri Light"/>
                <w:b/>
                <w:bCs/>
                <w:color w:val="231F20"/>
                <w:szCs w:val="24"/>
              </w:rPr>
            </w:pPr>
            <w:r w:rsidRPr="004C7A29">
              <w:rPr>
                <w:rFonts w:ascii="Calibri Light" w:hAnsi="Calibri Light" w:cs="Calibri Light"/>
                <w:b/>
                <w:bCs/>
                <w:color w:val="231F20"/>
                <w:szCs w:val="24"/>
              </w:rPr>
              <w:lastRenderedPageBreak/>
              <w:t>spelling</w:t>
            </w:r>
          </w:p>
          <w:p w14:paraId="5FA841E5" w14:textId="77777777" w:rsidR="001C1FBE" w:rsidRPr="004C7A29" w:rsidRDefault="001C1FBE" w:rsidP="00FB30B2">
            <w:pPr>
              <w:rPr>
                <w:rFonts w:ascii="Calibri Light" w:hAnsi="Calibri Light" w:cs="Calibri Light"/>
                <w:b/>
                <w:szCs w:val="24"/>
              </w:rPr>
            </w:pPr>
          </w:p>
        </w:tc>
        <w:tc>
          <w:tcPr>
            <w:tcW w:w="2031" w:type="dxa"/>
            <w:shd w:val="clear" w:color="auto" w:fill="auto"/>
          </w:tcPr>
          <w:p w14:paraId="54F4DFB5"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All sentences are well- constructed and have</w:t>
            </w:r>
          </w:p>
          <w:p w14:paraId="513703B6"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varied structure and length. The author makes minimal errors in typing, grammar, mechanics, and/or spelling.</w:t>
            </w:r>
          </w:p>
          <w:p w14:paraId="4696389B" w14:textId="77777777" w:rsidR="001C1FBE" w:rsidRPr="004C7A29" w:rsidRDefault="001C1FBE" w:rsidP="00FB30B2">
            <w:pPr>
              <w:rPr>
                <w:rFonts w:ascii="Calibri Light" w:hAnsi="Calibri Light" w:cs="Calibri Light"/>
                <w:szCs w:val="24"/>
              </w:rPr>
            </w:pPr>
          </w:p>
        </w:tc>
        <w:tc>
          <w:tcPr>
            <w:tcW w:w="2031" w:type="dxa"/>
            <w:shd w:val="clear" w:color="auto" w:fill="auto"/>
          </w:tcPr>
          <w:p w14:paraId="0C0663D6"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Most sentences are</w:t>
            </w:r>
          </w:p>
          <w:p w14:paraId="6C30ADD4"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well-constructed and have varied structure and length. The author makes a few errors in typing, grammar, mechanics,</w:t>
            </w:r>
          </w:p>
          <w:p w14:paraId="22899AD9"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and/or spelling, but</w:t>
            </w:r>
          </w:p>
          <w:p w14:paraId="140641FD"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they do not interfere with understanding.</w:t>
            </w:r>
          </w:p>
          <w:p w14:paraId="4F1E4181" w14:textId="77777777" w:rsidR="001C1FBE" w:rsidRPr="004C7A29" w:rsidRDefault="001C1FBE" w:rsidP="00FB30B2">
            <w:pPr>
              <w:rPr>
                <w:rFonts w:ascii="Calibri Light" w:hAnsi="Calibri Light" w:cs="Calibri Light"/>
                <w:szCs w:val="24"/>
              </w:rPr>
            </w:pPr>
          </w:p>
        </w:tc>
        <w:tc>
          <w:tcPr>
            <w:tcW w:w="2031" w:type="dxa"/>
            <w:shd w:val="clear" w:color="auto" w:fill="auto"/>
          </w:tcPr>
          <w:p w14:paraId="56C3CD5A"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 xml:space="preserve">The author makes several errors in typing, grammar, </w:t>
            </w:r>
            <w:r w:rsidRPr="004C7A29">
              <w:rPr>
                <w:rFonts w:ascii="Calibri Light" w:hAnsi="Calibri Light" w:cs="Calibri Light"/>
                <w:color w:val="231F20"/>
                <w:szCs w:val="24"/>
              </w:rPr>
              <w:lastRenderedPageBreak/>
              <w:t>mechanics, and/or spelling that interfere with understanding. Sentences sound awkward, are repetitive, or are difficult to understand.</w:t>
            </w:r>
          </w:p>
        </w:tc>
        <w:tc>
          <w:tcPr>
            <w:tcW w:w="2036" w:type="dxa"/>
            <w:shd w:val="clear" w:color="auto" w:fill="auto"/>
          </w:tcPr>
          <w:p w14:paraId="30A9C738"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lastRenderedPageBreak/>
              <w:t xml:space="preserve">The author makes numerous errors in typing </w:t>
            </w:r>
            <w:r w:rsidRPr="004C7A29">
              <w:rPr>
                <w:rFonts w:ascii="Calibri Light" w:hAnsi="Calibri Light" w:cs="Calibri Light"/>
                <w:color w:val="231F20"/>
                <w:szCs w:val="24"/>
              </w:rPr>
              <w:lastRenderedPageBreak/>
              <w:t>grammar, mechanics, and/or spelling that interfere with understanding.</w:t>
            </w:r>
          </w:p>
          <w:p w14:paraId="7C4C7ACB" w14:textId="77777777" w:rsidR="001C1FBE" w:rsidRPr="004C7A29" w:rsidRDefault="001C1FBE" w:rsidP="00FB30B2">
            <w:pPr>
              <w:rPr>
                <w:rFonts w:ascii="Calibri Light" w:hAnsi="Calibri Light" w:cs="Calibri Light"/>
                <w:szCs w:val="24"/>
              </w:rPr>
            </w:pPr>
          </w:p>
        </w:tc>
      </w:tr>
      <w:tr w:rsidR="001C1FBE" w:rsidRPr="004C7A29" w14:paraId="2A8F5CA1" w14:textId="77777777" w:rsidTr="00FB30B2">
        <w:tc>
          <w:tcPr>
            <w:tcW w:w="2167" w:type="dxa"/>
            <w:shd w:val="clear" w:color="auto" w:fill="auto"/>
          </w:tcPr>
          <w:p w14:paraId="7F758AEA" w14:textId="77777777" w:rsidR="001C1FBE" w:rsidRPr="004C7A29" w:rsidRDefault="001C1FBE" w:rsidP="00FB30B2">
            <w:pPr>
              <w:autoSpaceDE w:val="0"/>
              <w:autoSpaceDN w:val="0"/>
              <w:adjustRightInd w:val="0"/>
              <w:rPr>
                <w:rFonts w:ascii="Calibri Light" w:hAnsi="Calibri Light" w:cs="Calibri Light"/>
                <w:b/>
                <w:bCs/>
                <w:color w:val="231F20"/>
                <w:szCs w:val="24"/>
              </w:rPr>
            </w:pPr>
          </w:p>
          <w:p w14:paraId="5B5F3A54" w14:textId="77777777" w:rsidR="001C1FBE" w:rsidRPr="004C7A29" w:rsidRDefault="001C1FBE" w:rsidP="00FB30B2">
            <w:pPr>
              <w:autoSpaceDE w:val="0"/>
              <w:autoSpaceDN w:val="0"/>
              <w:adjustRightInd w:val="0"/>
              <w:rPr>
                <w:rFonts w:ascii="Calibri Light" w:hAnsi="Calibri Light" w:cs="Calibri Light"/>
                <w:b/>
                <w:bCs/>
                <w:color w:val="231F20"/>
                <w:szCs w:val="24"/>
              </w:rPr>
            </w:pPr>
            <w:r w:rsidRPr="004C7A29">
              <w:rPr>
                <w:rFonts w:ascii="Calibri Light" w:hAnsi="Calibri Light" w:cs="Calibri Light"/>
                <w:b/>
                <w:bCs/>
                <w:color w:val="231F20"/>
                <w:szCs w:val="24"/>
              </w:rPr>
              <w:t>Assignment directions</w:t>
            </w:r>
          </w:p>
        </w:tc>
        <w:tc>
          <w:tcPr>
            <w:tcW w:w="2031" w:type="dxa"/>
            <w:shd w:val="clear" w:color="auto" w:fill="auto"/>
          </w:tcPr>
          <w:p w14:paraId="6F4D8426"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Paper is of the appropriate length and each part of it is relevant to the topic at hand. All other directions are followed.</w:t>
            </w:r>
          </w:p>
        </w:tc>
        <w:tc>
          <w:tcPr>
            <w:tcW w:w="2031" w:type="dxa"/>
            <w:shd w:val="clear" w:color="auto" w:fill="auto"/>
          </w:tcPr>
          <w:p w14:paraId="0BD3ABA1"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Paper is somewhat shorter than directed and/or veers off topic. Directions are largely followed.</w:t>
            </w:r>
          </w:p>
        </w:tc>
        <w:tc>
          <w:tcPr>
            <w:tcW w:w="2031" w:type="dxa"/>
            <w:shd w:val="clear" w:color="auto" w:fill="auto"/>
          </w:tcPr>
          <w:p w14:paraId="526C02D9"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 xml:space="preserve">Paper is shorter than directed and/or rambling. Directions are not adequately followed. </w:t>
            </w:r>
          </w:p>
        </w:tc>
        <w:tc>
          <w:tcPr>
            <w:tcW w:w="2036" w:type="dxa"/>
            <w:shd w:val="clear" w:color="auto" w:fill="auto"/>
          </w:tcPr>
          <w:p w14:paraId="14B623FD" w14:textId="77777777" w:rsidR="001C1FBE" w:rsidRPr="004C7A29" w:rsidRDefault="001C1FBE" w:rsidP="00FB30B2">
            <w:pPr>
              <w:autoSpaceDE w:val="0"/>
              <w:autoSpaceDN w:val="0"/>
              <w:adjustRightInd w:val="0"/>
              <w:rPr>
                <w:rFonts w:ascii="Calibri Light" w:hAnsi="Calibri Light" w:cs="Calibri Light"/>
                <w:color w:val="231F20"/>
                <w:szCs w:val="24"/>
              </w:rPr>
            </w:pPr>
            <w:r w:rsidRPr="004C7A29">
              <w:rPr>
                <w:rFonts w:ascii="Calibri Light" w:hAnsi="Calibri Light" w:cs="Calibri Light"/>
                <w:color w:val="231F20"/>
                <w:szCs w:val="24"/>
              </w:rPr>
              <w:t>Paper is too short and/or padded and rambling. Directions are not followed.</w:t>
            </w:r>
          </w:p>
        </w:tc>
      </w:tr>
    </w:tbl>
    <w:p w14:paraId="58E15D69" w14:textId="77777777" w:rsidR="001C1FBE" w:rsidRPr="004C7A29" w:rsidRDefault="001C1FBE" w:rsidP="001C1FBE">
      <w:pPr>
        <w:rPr>
          <w:rFonts w:ascii="Calibri Light" w:hAnsi="Calibri Light" w:cs="Calibri Light"/>
          <w:szCs w:val="24"/>
        </w:rPr>
      </w:pPr>
    </w:p>
    <w:p w14:paraId="73556E34" w14:textId="77777777" w:rsidR="001C1FBE" w:rsidRDefault="001C1FBE"/>
    <w:sectPr w:rsidR="001C1FBE" w:rsidSect="00394857">
      <w:pgSz w:w="12240" w:h="15840"/>
      <w:pgMar w:top="1440" w:right="1080" w:bottom="144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D696D"/>
    <w:multiLevelType w:val="hybridMultilevel"/>
    <w:tmpl w:val="B26A2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FBE"/>
    <w:rsid w:val="001C1FBE"/>
    <w:rsid w:val="002354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5D677D6"/>
  <w15:chartTrackingRefBased/>
  <w15:docId w15:val="{5038E9FC-E5C0-9941-9A28-2036DE9D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FBE"/>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756</Words>
  <Characters>4315</Characters>
  <Application>Microsoft Office Word</Application>
  <DocSecurity>0</DocSecurity>
  <Lines>35</Lines>
  <Paragraphs>10</Paragraphs>
  <ScaleCrop>false</ScaleCrop>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2020-04-19T19:42:00Z</dcterms:created>
  <dcterms:modified xsi:type="dcterms:W3CDTF">2020-04-19T19:42:00Z</dcterms:modified>
</cp:coreProperties>
</file>